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D2C4" w14:textId="77777777" w:rsidR="00232384" w:rsidRPr="00A671A9" w:rsidRDefault="004A0087">
      <w:pPr>
        <w:rPr>
          <w:b/>
          <w:sz w:val="28"/>
          <w:szCs w:val="28"/>
        </w:rPr>
      </w:pPr>
      <w:r w:rsidRPr="00A671A9">
        <w:rPr>
          <w:b/>
          <w:sz w:val="28"/>
          <w:szCs w:val="28"/>
        </w:rPr>
        <w:t>El verbo jugar</w:t>
      </w:r>
    </w:p>
    <w:p w14:paraId="24BFD2C5" w14:textId="77777777" w:rsidR="004A0087" w:rsidRDefault="004A0087">
      <w:r>
        <w:t>Jugar= to play (a sport or a game)</w:t>
      </w:r>
    </w:p>
    <w:p w14:paraId="24BFD2C6" w14:textId="77777777" w:rsidR="0076419C" w:rsidRDefault="00E27105">
      <w:r>
        <w:t xml:space="preserve">** </w:t>
      </w:r>
    </w:p>
    <w:p w14:paraId="24BFD2C7" w14:textId="65AF1920" w:rsidR="00E27105" w:rsidRDefault="00E52956">
      <w:r>
        <w:t>Jugar is a stem-changing v</w:t>
      </w:r>
      <w:r w:rsidR="00A671A9">
        <w:t>erb</w:t>
      </w:r>
      <w:r>
        <w:t>.</w:t>
      </w:r>
    </w:p>
    <w:p w14:paraId="24BFD2C8" w14:textId="0963DEBC" w:rsidR="00E27105" w:rsidRDefault="00E27105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S</w:t>
      </w:r>
      <w:r w:rsidRPr="00E27105">
        <w:rPr>
          <w:rFonts w:ascii="Verdana" w:hAnsi="Verdana"/>
          <w:color w:val="333333"/>
          <w:sz w:val="24"/>
          <w:szCs w:val="24"/>
        </w:rPr>
        <w:t>tem</w:t>
      </w:r>
      <w:r>
        <w:rPr>
          <w:rFonts w:ascii="Verdana" w:hAnsi="Verdana"/>
          <w:color w:val="333333"/>
          <w:sz w:val="24"/>
          <w:szCs w:val="24"/>
        </w:rPr>
        <w:t xml:space="preserve">- </w:t>
      </w:r>
      <w:r w:rsidRPr="00E27105">
        <w:rPr>
          <w:rFonts w:ascii="Verdana" w:hAnsi="Verdana"/>
          <w:color w:val="333333"/>
          <w:sz w:val="24"/>
          <w:szCs w:val="24"/>
        </w:rPr>
        <w:t xml:space="preserve">the part of the verb that comes before </w:t>
      </w:r>
      <w:r w:rsidRPr="00E27105">
        <w:rPr>
          <w:rFonts w:ascii="Verdana" w:hAnsi="Verdana"/>
          <w:i/>
          <w:iCs/>
          <w:color w:val="333333"/>
          <w:sz w:val="24"/>
          <w:szCs w:val="24"/>
        </w:rPr>
        <w:t>-ar</w:t>
      </w:r>
      <w:r w:rsidRPr="00E27105">
        <w:rPr>
          <w:rFonts w:ascii="Verdana" w:hAnsi="Verdana"/>
          <w:color w:val="333333"/>
          <w:sz w:val="24"/>
          <w:szCs w:val="24"/>
        </w:rPr>
        <w:t xml:space="preserve">, </w:t>
      </w:r>
      <w:r w:rsidRPr="00E27105">
        <w:rPr>
          <w:rFonts w:ascii="Verdana" w:hAnsi="Verdana"/>
          <w:i/>
          <w:iCs/>
          <w:color w:val="333333"/>
          <w:sz w:val="24"/>
          <w:szCs w:val="24"/>
        </w:rPr>
        <w:t>-er</w:t>
      </w:r>
      <w:r w:rsidRPr="00E27105">
        <w:rPr>
          <w:rFonts w:ascii="Verdana" w:hAnsi="Verdana"/>
          <w:color w:val="333333"/>
          <w:sz w:val="24"/>
          <w:szCs w:val="24"/>
        </w:rPr>
        <w:t xml:space="preserve"> or </w:t>
      </w:r>
      <w:r>
        <w:rPr>
          <w:rFonts w:ascii="Verdana" w:hAnsi="Verdana"/>
          <w:i/>
          <w:iCs/>
          <w:color w:val="333333"/>
          <w:sz w:val="24"/>
          <w:szCs w:val="24"/>
        </w:rPr>
        <w:t>–</w:t>
      </w:r>
      <w:r w:rsidRPr="00E27105">
        <w:rPr>
          <w:rFonts w:ascii="Verdana" w:hAnsi="Verdana"/>
          <w:i/>
          <w:iCs/>
          <w:color w:val="333333"/>
          <w:sz w:val="24"/>
          <w:szCs w:val="24"/>
        </w:rPr>
        <w:t>ir</w:t>
      </w:r>
      <w:r>
        <w:rPr>
          <w:rFonts w:ascii="Verdana" w:hAnsi="Verdana"/>
          <w:color w:val="333333"/>
          <w:sz w:val="24"/>
          <w:szCs w:val="24"/>
        </w:rPr>
        <w:t>.</w:t>
      </w:r>
    </w:p>
    <w:p w14:paraId="20D777F8" w14:textId="0138FF97" w:rsidR="00E52956" w:rsidRPr="00E27105" w:rsidRDefault="00E52956">
      <w:r>
        <w:t>JUGar</w:t>
      </w:r>
    </w:p>
    <w:p w14:paraId="24BFD2C9" w14:textId="77777777" w:rsidR="00A671A9" w:rsidRPr="00A671A9" w:rsidRDefault="00A671A9">
      <w:r>
        <w:t xml:space="preserve">** </w:t>
      </w:r>
      <w:r w:rsidRPr="00A671A9">
        <w:t>J</w:t>
      </w:r>
      <w:r w:rsidRPr="00A671A9">
        <w:rPr>
          <w:color w:val="4F81BD" w:themeColor="accent1"/>
        </w:rPr>
        <w:t>u</w:t>
      </w:r>
      <w:r w:rsidRPr="00A671A9">
        <w:t>gar- u changes to ue</w:t>
      </w:r>
      <w:r>
        <w:t>, except in the nosotros form</w:t>
      </w:r>
    </w:p>
    <w:p w14:paraId="24BFD2CA" w14:textId="77777777" w:rsidR="004A0087" w:rsidRPr="004A0087" w:rsidRDefault="004A0087">
      <w:pPr>
        <w:rPr>
          <w:lang w:val="es-CR"/>
        </w:rPr>
      </w:pPr>
      <w:r w:rsidRPr="004A0087">
        <w:rPr>
          <w:lang w:val="es-CR"/>
        </w:rPr>
        <w:t xml:space="preserve">Yo- </w:t>
      </w:r>
      <w:r>
        <w:rPr>
          <w:lang w:val="es-CR"/>
        </w:rPr>
        <w:tab/>
      </w:r>
      <w:r>
        <w:rPr>
          <w:lang w:val="es-CR"/>
        </w:rPr>
        <w:tab/>
      </w:r>
      <w:r w:rsidRPr="004A0087">
        <w:rPr>
          <w:lang w:val="es-CR"/>
        </w:rPr>
        <w:t>juego</w:t>
      </w:r>
    </w:p>
    <w:p w14:paraId="24BFD2CB" w14:textId="77777777" w:rsidR="004A0087" w:rsidRPr="004A0087" w:rsidRDefault="004A0087">
      <w:pPr>
        <w:rPr>
          <w:lang w:val="es-CR"/>
        </w:rPr>
      </w:pPr>
      <w:r w:rsidRPr="004A0087">
        <w:rPr>
          <w:lang w:val="es-CR"/>
        </w:rPr>
        <w:t xml:space="preserve">Tú- </w:t>
      </w:r>
      <w:r>
        <w:rPr>
          <w:lang w:val="es-CR"/>
        </w:rPr>
        <w:tab/>
      </w:r>
      <w:r>
        <w:rPr>
          <w:lang w:val="es-CR"/>
        </w:rPr>
        <w:tab/>
      </w:r>
      <w:r w:rsidRPr="004A0087">
        <w:rPr>
          <w:lang w:val="es-CR"/>
        </w:rPr>
        <w:t>juegas</w:t>
      </w:r>
    </w:p>
    <w:p w14:paraId="24BFD2CC" w14:textId="77777777" w:rsidR="004A0087" w:rsidRDefault="004A0087">
      <w:pPr>
        <w:rPr>
          <w:lang w:val="es-CR"/>
        </w:rPr>
      </w:pPr>
      <w:r w:rsidRPr="004A0087">
        <w:rPr>
          <w:lang w:val="es-CR"/>
        </w:rPr>
        <w:t>Él/</w:t>
      </w:r>
      <w:r>
        <w:rPr>
          <w:lang w:val="es-CR"/>
        </w:rPr>
        <w:t>Ella/Ud.-</w:t>
      </w:r>
      <w:r>
        <w:rPr>
          <w:lang w:val="es-CR"/>
        </w:rPr>
        <w:tab/>
        <w:t xml:space="preserve"> juega</w:t>
      </w:r>
    </w:p>
    <w:p w14:paraId="24BFD2CD" w14:textId="77777777" w:rsidR="004A0087" w:rsidRDefault="004A0087">
      <w:pPr>
        <w:rPr>
          <w:lang w:val="es-CR"/>
        </w:rPr>
      </w:pPr>
      <w:r>
        <w:rPr>
          <w:lang w:val="es-CR"/>
        </w:rPr>
        <w:t xml:space="preserve">Nosotros- </w:t>
      </w:r>
      <w:r>
        <w:rPr>
          <w:lang w:val="es-CR"/>
        </w:rPr>
        <w:tab/>
        <w:t>jugamos</w:t>
      </w:r>
    </w:p>
    <w:p w14:paraId="24BFD2CE" w14:textId="02B1EA13" w:rsidR="004A0087" w:rsidRDefault="004A0087">
      <w:pPr>
        <w:rPr>
          <w:lang w:val="es-CR"/>
        </w:rPr>
      </w:pPr>
      <w:r>
        <w:rPr>
          <w:lang w:val="es-CR"/>
        </w:rPr>
        <w:t>Ellos/ellas/Uds.- juegan</w:t>
      </w:r>
    </w:p>
    <w:p w14:paraId="7E6D8070" w14:textId="01D7DB83" w:rsidR="00E52956" w:rsidRDefault="00E52956">
      <w:pPr>
        <w:rPr>
          <w:lang w:val="es-CR"/>
        </w:rPr>
      </w:pPr>
    </w:p>
    <w:p w14:paraId="510CD1C8" w14:textId="413BDDB7" w:rsidR="00E52956" w:rsidRDefault="00E52956">
      <w:pPr>
        <w:rPr>
          <w:lang w:val="es-CR"/>
        </w:rPr>
      </w:pPr>
      <w:r>
        <w:rPr>
          <w:lang w:val="es-CR"/>
        </w:rPr>
        <w:t>Traduce:</w:t>
      </w:r>
    </w:p>
    <w:p w14:paraId="30B59816" w14:textId="346A50E1" w:rsidR="00E52956" w:rsidRDefault="00E52956" w:rsidP="00E52956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Mi friend plays baseball.</w:t>
      </w:r>
    </w:p>
    <w:p w14:paraId="6DADA433" w14:textId="7832A713" w:rsidR="00E52956" w:rsidRDefault="00E52956" w:rsidP="00E52956">
      <w:pPr>
        <w:rPr>
          <w:lang w:val="es-CR"/>
        </w:rPr>
      </w:pPr>
    </w:p>
    <w:p w14:paraId="4A408ED2" w14:textId="20295507" w:rsidR="00E52956" w:rsidRDefault="00E52956" w:rsidP="00E52956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Do you (Ud.) play volleyball?</w:t>
      </w:r>
    </w:p>
    <w:p w14:paraId="2D197068" w14:textId="77777777" w:rsidR="00E52956" w:rsidRPr="00E52956" w:rsidRDefault="00E52956" w:rsidP="00E52956">
      <w:pPr>
        <w:pStyle w:val="ListParagraph"/>
        <w:rPr>
          <w:lang w:val="es-CR"/>
        </w:rPr>
      </w:pPr>
    </w:p>
    <w:p w14:paraId="6CAFA8CF" w14:textId="4611F4BE" w:rsidR="00E52956" w:rsidRDefault="00E52956" w:rsidP="00E52956">
      <w:pPr>
        <w:rPr>
          <w:lang w:val="es-CR"/>
        </w:rPr>
      </w:pPr>
    </w:p>
    <w:p w14:paraId="39E6F00B" w14:textId="261E60CA" w:rsidR="00E52956" w:rsidRDefault="00E52956" w:rsidP="00E52956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I play golf.</w:t>
      </w:r>
    </w:p>
    <w:p w14:paraId="7673F674" w14:textId="648B788B" w:rsidR="00E52956" w:rsidRDefault="00E52956" w:rsidP="00E52956">
      <w:pPr>
        <w:rPr>
          <w:lang w:val="es-CR"/>
        </w:rPr>
      </w:pPr>
    </w:p>
    <w:p w14:paraId="559C68A7" w14:textId="5E7E0232" w:rsidR="00E52956" w:rsidRPr="00E52956" w:rsidRDefault="00E52956" w:rsidP="00E52956">
      <w:pPr>
        <w:pStyle w:val="ListParagraph"/>
        <w:numPr>
          <w:ilvl w:val="0"/>
          <w:numId w:val="1"/>
        </w:numPr>
      </w:pPr>
      <w:r>
        <w:t>My friend and I play soccer.</w:t>
      </w:r>
      <w:bookmarkStart w:id="0" w:name="_GoBack"/>
      <w:bookmarkEnd w:id="0"/>
    </w:p>
    <w:sectPr w:rsidR="00E52956" w:rsidRPr="00E52956" w:rsidSect="0023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7C05"/>
    <w:multiLevelType w:val="hybridMultilevel"/>
    <w:tmpl w:val="2746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A0087"/>
    <w:rsid w:val="0003126F"/>
    <w:rsid w:val="000D1289"/>
    <w:rsid w:val="0013683E"/>
    <w:rsid w:val="00232384"/>
    <w:rsid w:val="00317656"/>
    <w:rsid w:val="004A0087"/>
    <w:rsid w:val="006C38EB"/>
    <w:rsid w:val="0076419C"/>
    <w:rsid w:val="007C124A"/>
    <w:rsid w:val="008D103F"/>
    <w:rsid w:val="00A671A9"/>
    <w:rsid w:val="00E27105"/>
    <w:rsid w:val="00E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D2C4"/>
  <w15:docId w15:val="{BAFB929F-BCA1-417D-BCE7-532E4471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Findlen, Lindy</cp:lastModifiedBy>
  <cp:revision>3</cp:revision>
  <cp:lastPrinted>2013-04-29T16:37:00Z</cp:lastPrinted>
  <dcterms:created xsi:type="dcterms:W3CDTF">2013-04-24T20:07:00Z</dcterms:created>
  <dcterms:modified xsi:type="dcterms:W3CDTF">2017-03-28T21:37:00Z</dcterms:modified>
</cp:coreProperties>
</file>